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841BD0">
        <w:rPr>
          <w:rFonts w:ascii="Sylfaen" w:hAnsi="Sylfaen" w:cs="Sylfaen"/>
          <w:sz w:val="20"/>
          <w:szCs w:val="20"/>
          <w:lang w:val="af-ZA"/>
        </w:rPr>
        <w:t>20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</w:t>
      </w:r>
      <w:r w:rsidR="00841BD0" w:rsidRPr="00841BD0">
        <w:rPr>
          <w:rFonts w:ascii="Sylfaen" w:hAnsi="Sylfaen" w:cs="Sylfaen"/>
          <w:sz w:val="22"/>
          <w:szCs w:val="22"/>
        </w:rPr>
        <w:t>0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</w:t>
      </w:r>
      <w:r w:rsidR="00841BD0">
        <w:rPr>
          <w:rFonts w:ascii="Sylfaen" w:hAnsi="Sylfaen" w:cs="Sylfaen"/>
          <w:sz w:val="22"/>
          <w:szCs w:val="22"/>
          <w:lang w:val="en-US"/>
        </w:rPr>
        <w:t>0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4164"/>
      </w:tblGrid>
      <w:tr w:rsidR="00741B67" w:rsidRPr="00407B22" w:rsidTr="005B0180">
        <w:tc>
          <w:tcPr>
            <w:tcW w:w="6204" w:type="dxa"/>
          </w:tcPr>
          <w:p w:rsidR="00741B67" w:rsidRPr="00407B22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407B22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164" w:type="dxa"/>
            <w:vMerge w:val="restart"/>
            <w:vAlign w:val="center"/>
          </w:tcPr>
          <w:p w:rsidR="00741B67" w:rsidRPr="00407B22" w:rsidRDefault="002B5883" w:rsidP="00C26EAF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2B5883">
              <w:rPr>
                <w:rFonts w:ascii="Sylfaen" w:hAnsi="Sylfaen"/>
                <w:lang w:val="af-ZA"/>
              </w:rPr>
              <w:t>№116-GArm-23_4.3_052-30.03.23</w:t>
            </w:r>
          </w:p>
        </w:tc>
      </w:tr>
      <w:tr w:rsidR="00741B67" w:rsidRPr="00407B22" w:rsidTr="005B0180">
        <w:tc>
          <w:tcPr>
            <w:tcW w:w="6204" w:type="dxa"/>
          </w:tcPr>
          <w:p w:rsidR="00741B67" w:rsidRPr="00407B22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407B22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164" w:type="dxa"/>
            <w:vMerge/>
          </w:tcPr>
          <w:p w:rsidR="00741B67" w:rsidRPr="00407B22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2B5883" w:rsidTr="005B0180">
        <w:tc>
          <w:tcPr>
            <w:tcW w:w="6204" w:type="dxa"/>
          </w:tcPr>
          <w:p w:rsidR="00741B67" w:rsidRPr="00407B22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 w:cs="Sylfaen"/>
                <w:lang w:val="af-ZA"/>
              </w:rPr>
              <w:t>Competitive selection for the needs Code</w:t>
            </w:r>
            <w:r w:rsidR="00741B67" w:rsidRPr="00407B22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164" w:type="dxa"/>
            <w:vMerge/>
          </w:tcPr>
          <w:p w:rsidR="00741B67" w:rsidRPr="00407B22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Pr="00407B22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 w:rsidRPr="00407B22">
        <w:rPr>
          <w:rFonts w:ascii="Sylfaen" w:hAnsi="Sylfaen"/>
          <w:szCs w:val="22"/>
          <w:lang w:val="af-ZA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08"/>
        <w:gridCol w:w="4860"/>
      </w:tblGrid>
      <w:tr w:rsidR="00B74ADB" w:rsidRPr="002B5883" w:rsidTr="00C71401">
        <w:tc>
          <w:tcPr>
            <w:tcW w:w="5508" w:type="dxa"/>
          </w:tcPr>
          <w:p w:rsidR="00B74ADB" w:rsidRPr="00407B22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bookmarkStart w:id="0" w:name="_GoBack" w:colFirst="1" w:colLast="1"/>
            <w:r w:rsidRPr="00407B22">
              <w:rPr>
                <w:rFonts w:ascii="Sylfaen" w:hAnsi="Sylfaen" w:cs="Sylfaen"/>
                <w:lang w:val="hy-AM"/>
              </w:rPr>
              <w:t xml:space="preserve">1. </w:t>
            </w:r>
            <w:r w:rsidRPr="00407B22">
              <w:rPr>
                <w:rFonts w:ascii="Sylfaen" w:hAnsi="Sylfaen" w:cs="Sylfaen"/>
                <w:lang w:val="en-US"/>
              </w:rPr>
              <w:t xml:space="preserve"> </w:t>
            </w:r>
            <w:r w:rsidRPr="00407B22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860" w:type="dxa"/>
            <w:vAlign w:val="center"/>
          </w:tcPr>
          <w:p w:rsidR="00B74ADB" w:rsidRPr="0050740D" w:rsidRDefault="002B5883" w:rsidP="0050740D">
            <w:pPr>
              <w:keepNext/>
              <w:outlineLvl w:val="8"/>
              <w:rPr>
                <w:rFonts w:ascii="Sylfaen" w:hAnsi="Sylfaen" w:cs="Sylfaen"/>
                <w:bCs/>
                <w:color w:val="000000"/>
                <w:lang w:val="af-ZA"/>
              </w:rPr>
            </w:pPr>
            <w:proofErr w:type="spellStart"/>
            <w:r w:rsidRPr="0050740D">
              <w:rPr>
                <w:rFonts w:ascii="Sylfaen" w:hAnsi="Sylfaen" w:cs="Sylfaen"/>
              </w:rPr>
              <w:t>Շարժական</w:t>
            </w:r>
            <w:proofErr w:type="spellEnd"/>
            <w:r w:rsidRPr="0050740D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50740D">
              <w:rPr>
                <w:rFonts w:ascii="Sylfaen" w:hAnsi="Sylfaen" w:cs="Sylfaen"/>
              </w:rPr>
              <w:t>էլեկտրազոդիչ</w:t>
            </w:r>
            <w:proofErr w:type="spellEnd"/>
            <w:r w:rsidRPr="0050740D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50740D">
              <w:rPr>
                <w:rFonts w:ascii="Sylfaen" w:hAnsi="Sylfaen" w:cs="Sylfaen"/>
              </w:rPr>
              <w:t>ագրեգատի</w:t>
            </w:r>
            <w:proofErr w:type="spellEnd"/>
            <w:r w:rsidRPr="0050740D">
              <w:rPr>
                <w:rFonts w:ascii="Sylfaen" w:hAnsi="Sylfaen" w:cs="Sylfaen"/>
                <w:lang w:val="af-ZA"/>
              </w:rPr>
              <w:t xml:space="preserve"> (</w:t>
            </w:r>
            <w:r w:rsidRPr="0050740D">
              <w:rPr>
                <w:rFonts w:ascii="Sylfaen" w:hAnsi="Sylfaen" w:cs="Sylfaen"/>
              </w:rPr>
              <w:t>ԱԴԴ</w:t>
            </w:r>
            <w:r w:rsidRPr="0050740D">
              <w:rPr>
                <w:rFonts w:ascii="Sylfaen" w:hAnsi="Sylfaen" w:cs="Sylfaen"/>
                <w:lang w:val="af-ZA"/>
              </w:rPr>
              <w:t xml:space="preserve">) </w:t>
            </w:r>
            <w:proofErr w:type="spellStart"/>
            <w:r w:rsidRPr="0050740D">
              <w:rPr>
                <w:rFonts w:ascii="Sylfaen" w:hAnsi="Sylfaen" w:cs="Sylfaen"/>
              </w:rPr>
              <w:t>ձեռքբերում</w:t>
            </w:r>
            <w:proofErr w:type="spellEnd"/>
          </w:p>
        </w:tc>
      </w:tr>
      <w:tr w:rsidR="00B74ADB" w:rsidRPr="00407B22" w:rsidTr="00C71401">
        <w:tc>
          <w:tcPr>
            <w:tcW w:w="5508" w:type="dxa"/>
            <w:vAlign w:val="center"/>
          </w:tcPr>
          <w:p w:rsidR="00B74ADB" w:rsidRPr="00407B22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4860" w:type="dxa"/>
          </w:tcPr>
          <w:p w:rsidR="00B74ADB" w:rsidRPr="0050740D" w:rsidRDefault="002B5883" w:rsidP="0050740D">
            <w:pPr>
              <w:keepNext/>
              <w:outlineLvl w:val="8"/>
              <w:rPr>
                <w:color w:val="000000"/>
                <w:sz w:val="24"/>
                <w:szCs w:val="24"/>
                <w:lang w:eastAsia="en-US"/>
              </w:rPr>
            </w:pPr>
            <w:r w:rsidRPr="002B5883">
              <w:rPr>
                <w:color w:val="000000"/>
                <w:sz w:val="24"/>
                <w:szCs w:val="24"/>
                <w:lang w:eastAsia="en-US"/>
              </w:rPr>
              <w:t>Поставка сварочного агрегата АДД для нужд ЗАО "Газпром Армения"</w:t>
            </w:r>
          </w:p>
        </w:tc>
      </w:tr>
      <w:tr w:rsidR="00B74ADB" w:rsidRPr="002B5883" w:rsidTr="00C71401">
        <w:tc>
          <w:tcPr>
            <w:tcW w:w="5508" w:type="dxa"/>
          </w:tcPr>
          <w:p w:rsidR="00B74ADB" w:rsidRPr="00407B22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407B22">
              <w:rPr>
                <w:rFonts w:ascii="Sylfaen" w:hAnsi="Sylfaen" w:cs="Sylfaen"/>
                <w:lang w:val="en-US"/>
              </w:rPr>
              <w:t xml:space="preserve">subject </w:t>
            </w:r>
            <w:r w:rsidRPr="00407B22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860" w:type="dxa"/>
          </w:tcPr>
          <w:p w:rsidR="00B74ADB" w:rsidRPr="0050740D" w:rsidRDefault="002B5883" w:rsidP="0050740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50740D">
              <w:rPr>
                <w:rFonts w:ascii="Sylfaen" w:hAnsi="Sylfaen"/>
                <w:lang w:val="en-US"/>
              </w:rPr>
              <w:t xml:space="preserve">Delivery of the welding unit ADD for the needs </w:t>
            </w:r>
          </w:p>
        </w:tc>
      </w:tr>
      <w:bookmarkEnd w:id="0"/>
    </w:tbl>
    <w:p w:rsidR="004F16AA" w:rsidRPr="00407B22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368"/>
      </w:tblGrid>
      <w:tr w:rsidR="00D51424" w:rsidRPr="002B5883" w:rsidTr="005B0180">
        <w:tc>
          <w:tcPr>
            <w:tcW w:w="10368" w:type="dxa"/>
          </w:tcPr>
          <w:p w:rsidR="00D51424" w:rsidRPr="00407B22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407B2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RPr="00407B22" w:rsidTr="005B0180">
        <w:tc>
          <w:tcPr>
            <w:tcW w:w="10368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2B5883" w:rsidTr="005B0180">
        <w:tc>
          <w:tcPr>
            <w:tcW w:w="10368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407B2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407B2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Pr="00407B2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411"/>
      </w:tblGrid>
      <w:tr w:rsidR="00D51424" w:rsidRPr="002B5883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3. Պայմանագրի կնքման ամսաթիվը՝</w:t>
            </w:r>
          </w:p>
        </w:tc>
        <w:tc>
          <w:tcPr>
            <w:tcW w:w="5411" w:type="dxa"/>
            <w:vMerge w:val="restart"/>
            <w:vAlign w:val="center"/>
          </w:tcPr>
          <w:p w:rsidR="00D51424" w:rsidRPr="00407B22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407B22">
              <w:rPr>
                <w:rFonts w:ascii="Sylfaen" w:hAnsi="Sylfaen" w:cs="Sylfaen"/>
                <w:lang w:val="hy-AM"/>
              </w:rPr>
              <w:t>«</w:t>
            </w:r>
            <w:r w:rsidR="002B5883" w:rsidRPr="002B5883">
              <w:rPr>
                <w:rFonts w:ascii="Sylfaen" w:hAnsi="Sylfaen" w:cs="Sylfaen"/>
                <w:lang w:val="af-ZA"/>
              </w:rPr>
              <w:t>17</w:t>
            </w:r>
            <w:r w:rsidRPr="00407B22">
              <w:rPr>
                <w:rFonts w:ascii="Sylfaen" w:hAnsi="Sylfaen" w:cs="Sylfaen"/>
                <w:lang w:val="hy-AM"/>
              </w:rPr>
              <w:t>».«</w:t>
            </w:r>
            <w:r w:rsidR="009A3D2A">
              <w:rPr>
                <w:rFonts w:ascii="Sylfaen" w:hAnsi="Sylfaen" w:cs="Sylfaen"/>
                <w:lang w:val="af-ZA"/>
              </w:rPr>
              <w:t>0</w:t>
            </w:r>
            <w:r w:rsidR="002B5883">
              <w:rPr>
                <w:rFonts w:ascii="Sylfaen" w:hAnsi="Sylfaen" w:cs="Sylfaen"/>
                <w:lang w:val="af-ZA"/>
              </w:rPr>
              <w:t>4</w:t>
            </w:r>
            <w:r w:rsidRPr="00407B22">
              <w:rPr>
                <w:rFonts w:ascii="Sylfaen" w:hAnsi="Sylfaen" w:cs="Sylfaen"/>
                <w:lang w:val="hy-AM"/>
              </w:rPr>
              <w:t>».20</w:t>
            </w:r>
            <w:r w:rsidRPr="00FB2FD3">
              <w:rPr>
                <w:rFonts w:ascii="Sylfaen" w:hAnsi="Sylfaen" w:cs="Sylfaen"/>
                <w:lang w:val="af-ZA"/>
              </w:rPr>
              <w:t>2</w:t>
            </w:r>
            <w:r w:rsidR="002B5883">
              <w:rPr>
                <w:rFonts w:ascii="Sylfaen" w:hAnsi="Sylfaen" w:cs="Sylfaen"/>
                <w:lang w:val="af-ZA"/>
              </w:rPr>
              <w:t>3</w:t>
            </w:r>
          </w:p>
          <w:p w:rsidR="00D51424" w:rsidRPr="00407B22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2B5883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FB2FD3">
              <w:rPr>
                <w:rFonts w:ascii="Sylfaen" w:hAnsi="Sylfaen" w:cs="Sylfaen"/>
                <w:lang w:val="af-ZA"/>
              </w:rPr>
              <w:t>договора</w:t>
            </w:r>
            <w:r w:rsidRPr="00407B22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411" w:type="dxa"/>
            <w:vMerge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2B5883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B2FD3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411" w:type="dxa"/>
            <w:vMerge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Pr="00407B22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411"/>
      </w:tblGrid>
      <w:tr w:rsidR="00D51424" w:rsidRPr="002B5883" w:rsidTr="005B0180">
        <w:tc>
          <w:tcPr>
            <w:tcW w:w="4957" w:type="dxa"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411" w:type="dxa"/>
          </w:tcPr>
          <w:p w:rsidR="00D51424" w:rsidRPr="003600E9" w:rsidRDefault="002B5883" w:rsidP="009A3D2A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sz w:val="24"/>
                <w:szCs w:val="24"/>
                <w:lang w:val="af-ZA"/>
              </w:rPr>
            </w:pPr>
            <w:r w:rsidRPr="006F2813">
              <w:rPr>
                <w:rFonts w:ascii="Sylfaen" w:hAnsi="Sylfaen"/>
                <w:sz w:val="24"/>
                <w:szCs w:val="24"/>
                <w:lang w:val="af-ZA"/>
              </w:rPr>
              <w:t>«</w:t>
            </w:r>
            <w:r>
              <w:rPr>
                <w:rFonts w:ascii="Sylfaen" w:hAnsi="Sylfaen"/>
                <w:sz w:val="24"/>
                <w:szCs w:val="24"/>
                <w:lang w:val="af-ZA"/>
              </w:rPr>
              <w:t>ՆԻԿՕ-ՏԵԿ</w:t>
            </w:r>
            <w:r w:rsidRPr="006F2813">
              <w:rPr>
                <w:rFonts w:ascii="Sylfaen" w:hAnsi="Sylfaen"/>
                <w:sz w:val="24"/>
                <w:szCs w:val="24"/>
                <w:lang w:val="af-ZA"/>
              </w:rPr>
              <w:t>» ՍՊԸ</w:t>
            </w:r>
            <w:r>
              <w:rPr>
                <w:rFonts w:ascii="Sylfaen" w:hAnsi="Sylfaen"/>
                <w:sz w:val="24"/>
                <w:szCs w:val="24"/>
                <w:lang w:val="af-ZA"/>
              </w:rPr>
              <w:t xml:space="preserve">, </w:t>
            </w:r>
            <w:r w:rsidRPr="002B5883">
              <w:rPr>
                <w:rFonts w:ascii="Sylfaen" w:hAnsi="Sylfaen"/>
                <w:sz w:val="24"/>
                <w:szCs w:val="24"/>
                <w:lang w:val="af-ZA"/>
              </w:rPr>
              <w:t>ՀՀ ք.Երևան , Օրբելի 33Ա բն.15</w:t>
            </w:r>
          </w:p>
        </w:tc>
      </w:tr>
      <w:tr w:rsidR="007B6491" w:rsidRPr="00407B22" w:rsidTr="000A1DCC">
        <w:tc>
          <w:tcPr>
            <w:tcW w:w="4957" w:type="dxa"/>
          </w:tcPr>
          <w:p w:rsidR="007B6491" w:rsidRPr="00407B22" w:rsidRDefault="007B6491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t>Имя и адрес выбранного участника (ов):</w:t>
            </w:r>
          </w:p>
        </w:tc>
        <w:tc>
          <w:tcPr>
            <w:tcW w:w="5411" w:type="dxa"/>
            <w:vAlign w:val="center"/>
          </w:tcPr>
          <w:p w:rsidR="007B6491" w:rsidRPr="009A3D2A" w:rsidRDefault="002B5883" w:rsidP="003600E9">
            <w:pPr>
              <w:widowControl w:val="0"/>
              <w:rPr>
                <w:rFonts w:ascii="Sylfaen" w:hAnsi="Sylfaen"/>
              </w:rPr>
            </w:pPr>
            <w:r w:rsidRPr="002B5883">
              <w:rPr>
                <w:rFonts w:ascii="Sylfaen" w:hAnsi="Sylfaen"/>
              </w:rPr>
              <w:t>ООО "НИКО-ТЕК", г. Ереван, РА, Орбели 33А, кв. 15</w:t>
            </w:r>
          </w:p>
        </w:tc>
      </w:tr>
      <w:tr w:rsidR="007B6491" w:rsidRPr="002B5883" w:rsidTr="005B0180">
        <w:tc>
          <w:tcPr>
            <w:tcW w:w="4957" w:type="dxa"/>
          </w:tcPr>
          <w:p w:rsidR="007B6491" w:rsidRPr="00407B22" w:rsidRDefault="007B6491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lang w:val="en-US"/>
              </w:rPr>
              <w:t>Name of the selected participant (s) and address:</w:t>
            </w:r>
          </w:p>
        </w:tc>
        <w:tc>
          <w:tcPr>
            <w:tcW w:w="5411" w:type="dxa"/>
          </w:tcPr>
          <w:p w:rsidR="007B6491" w:rsidRPr="009A3D2A" w:rsidRDefault="002B5883" w:rsidP="002F7C9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2B5883">
              <w:rPr>
                <w:rFonts w:ascii="Sylfaen" w:hAnsi="Sylfaen"/>
                <w:lang w:val="en-US"/>
              </w:rPr>
              <w:t xml:space="preserve">"NIKO-TEC" LLC, Yerevan, RA, </w:t>
            </w:r>
            <w:proofErr w:type="spellStart"/>
            <w:r w:rsidRPr="002B5883">
              <w:rPr>
                <w:rFonts w:ascii="Sylfaen" w:hAnsi="Sylfaen"/>
                <w:lang w:val="en-US"/>
              </w:rPr>
              <w:t>Orbeli</w:t>
            </w:r>
            <w:proofErr w:type="spellEnd"/>
            <w:r w:rsidRPr="002B5883">
              <w:rPr>
                <w:rFonts w:ascii="Sylfaen" w:hAnsi="Sylfaen"/>
                <w:lang w:val="en-US"/>
              </w:rPr>
              <w:t xml:space="preserve"> 33A, apartment 15</w:t>
            </w:r>
          </w:p>
        </w:tc>
      </w:tr>
    </w:tbl>
    <w:p w:rsidR="00D51424" w:rsidRPr="00407B22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368" w:type="dxa"/>
        <w:tblLook w:val="04A0" w:firstRow="1" w:lastRow="0" w:firstColumn="1" w:lastColumn="0" w:noHBand="0" w:noVBand="1"/>
      </w:tblPr>
      <w:tblGrid>
        <w:gridCol w:w="4839"/>
        <w:gridCol w:w="1535"/>
        <w:gridCol w:w="3994"/>
      </w:tblGrid>
      <w:tr w:rsidR="005B0180" w:rsidRPr="00407B22" w:rsidTr="005B0180">
        <w:tc>
          <w:tcPr>
            <w:tcW w:w="4839" w:type="dxa"/>
          </w:tcPr>
          <w:p w:rsidR="005B0180" w:rsidRPr="00407B22" w:rsidRDefault="005B0180" w:rsidP="002F7C93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5. Մասնակցի ներկայացրած գնային առաջարկը և պայմանագրի </w:t>
            </w:r>
            <w:r w:rsidR="00754A97" w:rsidRPr="00754A97">
              <w:rPr>
                <w:rFonts w:ascii="Sylfaen" w:hAnsi="Sylfaen" w:cs="Sylfaen"/>
                <w:lang w:val="af-ZA"/>
              </w:rPr>
              <w:t xml:space="preserve"> </w:t>
            </w:r>
            <w:r w:rsidRPr="00407B22">
              <w:rPr>
                <w:rFonts w:ascii="Sylfaen" w:hAnsi="Sylfaen" w:cs="Sylfaen"/>
                <w:lang w:val="hy-AM"/>
              </w:rPr>
              <w:t>գինը՝</w:t>
            </w:r>
          </w:p>
        </w:tc>
        <w:tc>
          <w:tcPr>
            <w:tcW w:w="1535" w:type="dxa"/>
            <w:vMerge w:val="restart"/>
            <w:vAlign w:val="center"/>
          </w:tcPr>
          <w:p w:rsidR="005B0180" w:rsidRPr="00407B22" w:rsidRDefault="00A71E8C" w:rsidP="007529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 w:rsidRPr="00FB2FD3">
              <w:rPr>
                <w:rFonts w:ascii="Sylfaen" w:eastAsia="Calibri" w:hAnsi="Sylfaen"/>
                <w:lang w:val="af-ZA"/>
              </w:rPr>
              <w:t xml:space="preserve">                                 </w:t>
            </w:r>
            <w:r w:rsidR="00754A97" w:rsidRPr="009D55F9">
              <w:rPr>
                <w:rFonts w:ascii="Sylfaen" w:hAnsi="Sylfaen" w:cs="Sylfaen"/>
                <w:lang w:val="hy-AM"/>
              </w:rPr>
              <w:t xml:space="preserve"> </w:t>
            </w:r>
            <w:r w:rsidR="002F7C93" w:rsidRPr="002F7C93">
              <w:rPr>
                <w:rFonts w:ascii="Sylfaen" w:hAnsi="Sylfaen"/>
                <w:color w:val="000000"/>
                <w:lang w:val="af-ZA"/>
              </w:rPr>
              <w:t xml:space="preserve">                                  </w:t>
            </w:r>
            <w:r w:rsidR="002B5883" w:rsidRPr="002B5883">
              <w:rPr>
                <w:rFonts w:ascii="Sylfaen" w:hAnsi="Sylfaen" w:cs="Sylfaen"/>
                <w:sz w:val="24"/>
                <w:szCs w:val="24"/>
                <w:lang w:val="en-US"/>
              </w:rPr>
              <w:t xml:space="preserve">16410000 </w:t>
            </w:r>
            <w:r w:rsidR="009A3D2A" w:rsidRPr="00E43F8A">
              <w:rPr>
                <w:rFonts w:ascii="Sylfaen" w:hAnsi="Sylfaen" w:cs="Arial"/>
                <w:sz w:val="20"/>
                <w:szCs w:val="20"/>
                <w:lang w:val="hy-AM"/>
              </w:rPr>
              <w:t xml:space="preserve">  </w:t>
            </w:r>
          </w:p>
        </w:tc>
        <w:tc>
          <w:tcPr>
            <w:tcW w:w="3994" w:type="dxa"/>
          </w:tcPr>
          <w:p w:rsidR="005B0180" w:rsidRPr="00407B22" w:rsidRDefault="00C26EAF" w:rsidP="00C255E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407B22">
              <w:rPr>
                <w:rFonts w:ascii="Sylfaen" w:hAnsi="Sylfaen"/>
                <w:lang w:val="en-US"/>
              </w:rPr>
              <w:t xml:space="preserve">ՀՀ </w:t>
            </w:r>
            <w:proofErr w:type="spellStart"/>
            <w:r w:rsidRPr="00407B22">
              <w:rPr>
                <w:rFonts w:ascii="Sylfaen" w:hAnsi="Sylfaen"/>
                <w:lang w:val="en-US"/>
              </w:rPr>
              <w:t>դրամ</w:t>
            </w:r>
            <w:proofErr w:type="spellEnd"/>
            <w:r w:rsidR="00D52D9B">
              <w:rPr>
                <w:rFonts w:ascii="Sylfaen" w:hAnsi="Sylfaen"/>
                <w:lang w:val="en-US"/>
              </w:rPr>
              <w:t xml:space="preserve">` </w:t>
            </w:r>
            <w:proofErr w:type="spellStart"/>
            <w:r w:rsidR="00D52D9B">
              <w:rPr>
                <w:rFonts w:ascii="Sylfaen" w:hAnsi="Sylfaen"/>
                <w:lang w:val="en-US"/>
              </w:rPr>
              <w:t>ներառյալ</w:t>
            </w:r>
            <w:proofErr w:type="spellEnd"/>
            <w:r w:rsidR="00D52D9B">
              <w:rPr>
                <w:rFonts w:ascii="Sylfaen" w:hAnsi="Sylfaen"/>
                <w:lang w:val="en-US"/>
              </w:rPr>
              <w:t xml:space="preserve"> ԱԱՀ</w:t>
            </w:r>
          </w:p>
        </w:tc>
      </w:tr>
      <w:tr w:rsidR="005B0180" w:rsidRPr="00407B22" w:rsidTr="005B0180">
        <w:tc>
          <w:tcPr>
            <w:tcW w:w="4839" w:type="dxa"/>
          </w:tcPr>
          <w:p w:rsidR="005B0180" w:rsidRPr="00407B22" w:rsidRDefault="005B0180" w:rsidP="002F7C9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</w:rPr>
              <w:t>Ценовое предложение, представленное участником, и</w:t>
            </w:r>
            <w:r w:rsidR="00754A97" w:rsidRPr="00754A97">
              <w:rPr>
                <w:rFonts w:ascii="Sylfaen" w:hAnsi="Sylfaen" w:cs="Sylfaen"/>
              </w:rPr>
              <w:t xml:space="preserve"> </w:t>
            </w:r>
            <w:r w:rsidRPr="00407B22">
              <w:rPr>
                <w:rFonts w:ascii="Sylfaen" w:hAnsi="Sylfaen" w:cs="Sylfaen"/>
              </w:rPr>
              <w:t xml:space="preserve"> цена договора</w:t>
            </w:r>
          </w:p>
        </w:tc>
        <w:tc>
          <w:tcPr>
            <w:tcW w:w="1535" w:type="dxa"/>
            <w:vMerge/>
            <w:vAlign w:val="center"/>
          </w:tcPr>
          <w:p w:rsidR="005B0180" w:rsidRPr="00407B22" w:rsidRDefault="005B0180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5B0180" w:rsidRPr="00D52D9B" w:rsidRDefault="00C26EAF" w:rsidP="00D52D9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 w:rsidRPr="00D52D9B">
              <w:rPr>
                <w:rFonts w:ascii="Sylfaen" w:hAnsi="Sylfaen" w:cs="Sylfaen"/>
              </w:rPr>
              <w:t xml:space="preserve">РА </w:t>
            </w:r>
            <w:r w:rsidR="00D52D9B" w:rsidRPr="00D52D9B">
              <w:rPr>
                <w:rFonts w:ascii="Sylfaen" w:hAnsi="Sylfaen" w:cs="Sylfaen"/>
              </w:rPr>
              <w:t>драм с учетом НДС</w:t>
            </w:r>
          </w:p>
        </w:tc>
      </w:tr>
      <w:tr w:rsidR="005B0180" w:rsidRPr="00407B22" w:rsidTr="005B0180">
        <w:tc>
          <w:tcPr>
            <w:tcW w:w="4839" w:type="dxa"/>
          </w:tcPr>
          <w:p w:rsidR="005B0180" w:rsidRPr="00407B22" w:rsidRDefault="005B0180" w:rsidP="002F7C9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en-US"/>
              </w:rPr>
              <w:t xml:space="preserve">Price offer submitted by the participant and the </w:t>
            </w:r>
            <w:r w:rsidRPr="00407B22">
              <w:rPr>
                <w:rFonts w:ascii="Sylfaen" w:hAnsi="Sylfaen" w:cs="Sylfaen"/>
                <w:lang w:val="en-US"/>
              </w:rPr>
              <w:lastRenderedPageBreak/>
              <w:t>price of the contract</w:t>
            </w:r>
          </w:p>
        </w:tc>
        <w:tc>
          <w:tcPr>
            <w:tcW w:w="1535" w:type="dxa"/>
            <w:vMerge/>
          </w:tcPr>
          <w:p w:rsidR="005B0180" w:rsidRPr="00407B22" w:rsidRDefault="005B0180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5B0180" w:rsidRPr="00407B22" w:rsidRDefault="00D52D9B" w:rsidP="00C255E3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 w:rsidRPr="00D52D9B">
              <w:rPr>
                <w:rFonts w:ascii="Sylfaen" w:hAnsi="Sylfaen" w:cs="Sylfaen"/>
                <w:lang w:val="en-US"/>
              </w:rPr>
              <w:t>AMD including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8540C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</w:t>
      </w:r>
      <w:proofErr w:type="gramStart"/>
      <w:r w:rsidR="00A204F1">
        <w:rPr>
          <w:rFonts w:ascii="Sylfaen" w:hAnsi="Sylfaen" w:cs="Sylfaen"/>
          <w:sz w:val="22"/>
          <w:szCs w:val="22"/>
          <w:lang w:val="en-US"/>
        </w:rPr>
        <w:t xml:space="preserve">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proofErr w:type="gramEnd"/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5326EB" w:rsidRPr="00482C46" w:rsidRDefault="005326EB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activeWritingStyle w:appName="MSWord" w:lang="en-GB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120948"/>
    <w:rsid w:val="00184678"/>
    <w:rsid w:val="001958AF"/>
    <w:rsid w:val="001D73B4"/>
    <w:rsid w:val="002078BE"/>
    <w:rsid w:val="002210D9"/>
    <w:rsid w:val="00235091"/>
    <w:rsid w:val="002805BC"/>
    <w:rsid w:val="002B5883"/>
    <w:rsid w:val="002F7C93"/>
    <w:rsid w:val="00301BCC"/>
    <w:rsid w:val="00331408"/>
    <w:rsid w:val="003600E9"/>
    <w:rsid w:val="00363D8F"/>
    <w:rsid w:val="00385206"/>
    <w:rsid w:val="003860FC"/>
    <w:rsid w:val="003D75E2"/>
    <w:rsid w:val="00407B22"/>
    <w:rsid w:val="0047376F"/>
    <w:rsid w:val="00476DE8"/>
    <w:rsid w:val="00482C46"/>
    <w:rsid w:val="004942BB"/>
    <w:rsid w:val="004E26CF"/>
    <w:rsid w:val="004E45F3"/>
    <w:rsid w:val="004F16AA"/>
    <w:rsid w:val="004F5F21"/>
    <w:rsid w:val="0050740D"/>
    <w:rsid w:val="00516542"/>
    <w:rsid w:val="005326EB"/>
    <w:rsid w:val="00543C15"/>
    <w:rsid w:val="0058686E"/>
    <w:rsid w:val="005B0180"/>
    <w:rsid w:val="00624AF4"/>
    <w:rsid w:val="00626EBC"/>
    <w:rsid w:val="0065789C"/>
    <w:rsid w:val="00666515"/>
    <w:rsid w:val="006960B2"/>
    <w:rsid w:val="006C7E43"/>
    <w:rsid w:val="006D75BB"/>
    <w:rsid w:val="006E34F4"/>
    <w:rsid w:val="00727F9F"/>
    <w:rsid w:val="00732010"/>
    <w:rsid w:val="0073643F"/>
    <w:rsid w:val="00741B67"/>
    <w:rsid w:val="00752943"/>
    <w:rsid w:val="00754A97"/>
    <w:rsid w:val="0077145A"/>
    <w:rsid w:val="00790AA0"/>
    <w:rsid w:val="007B6491"/>
    <w:rsid w:val="00841BD0"/>
    <w:rsid w:val="008510AF"/>
    <w:rsid w:val="008540C7"/>
    <w:rsid w:val="008923CF"/>
    <w:rsid w:val="008A575D"/>
    <w:rsid w:val="008D231C"/>
    <w:rsid w:val="00914E5A"/>
    <w:rsid w:val="009A0B06"/>
    <w:rsid w:val="009A3D2A"/>
    <w:rsid w:val="009D08B7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71E8C"/>
    <w:rsid w:val="00AD5392"/>
    <w:rsid w:val="00AF55FB"/>
    <w:rsid w:val="00B234FE"/>
    <w:rsid w:val="00B2395A"/>
    <w:rsid w:val="00B31105"/>
    <w:rsid w:val="00B74ADB"/>
    <w:rsid w:val="00BA4D32"/>
    <w:rsid w:val="00BB6811"/>
    <w:rsid w:val="00BC1123"/>
    <w:rsid w:val="00BC5781"/>
    <w:rsid w:val="00BE08A8"/>
    <w:rsid w:val="00BE1441"/>
    <w:rsid w:val="00C26EAF"/>
    <w:rsid w:val="00C71401"/>
    <w:rsid w:val="00CA0383"/>
    <w:rsid w:val="00CC2C08"/>
    <w:rsid w:val="00D21082"/>
    <w:rsid w:val="00D51424"/>
    <w:rsid w:val="00D52129"/>
    <w:rsid w:val="00D52D9B"/>
    <w:rsid w:val="00D66E5F"/>
    <w:rsid w:val="00D74E2D"/>
    <w:rsid w:val="00DC36CA"/>
    <w:rsid w:val="00DF0822"/>
    <w:rsid w:val="00E36582"/>
    <w:rsid w:val="00E94EE2"/>
    <w:rsid w:val="00EB6995"/>
    <w:rsid w:val="00F45ABC"/>
    <w:rsid w:val="00F763A6"/>
    <w:rsid w:val="00FA260D"/>
    <w:rsid w:val="00FA4D2B"/>
    <w:rsid w:val="00FB2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921746"/>
  <w15:docId w15:val="{ECA9CFB5-DCD2-4842-82C1-5D413801D3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754A9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C26EA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C26EA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styleId="PageNumber">
    <w:name w:val="page number"/>
    <w:basedOn w:val="DefaultParagraphFont"/>
    <w:rsid w:val="001958AF"/>
  </w:style>
  <w:style w:type="character" w:customStyle="1" w:styleId="Heading1Char">
    <w:name w:val="Heading 1 Char"/>
    <w:basedOn w:val="DefaultParagraphFont"/>
    <w:link w:val="Heading1"/>
    <w:uiPriority w:val="9"/>
    <w:rsid w:val="00754A97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38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931584">
          <w:marLeft w:val="0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764429">
          <w:marLeft w:val="-150"/>
          <w:marRight w:val="-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505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1BE1FA-E48F-449A-BC52-C218534F7C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912</TotalTime>
  <Pages>2</Pages>
  <Words>468</Words>
  <Characters>2673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Artur Hakobyan</cp:lastModifiedBy>
  <cp:revision>46</cp:revision>
  <dcterms:created xsi:type="dcterms:W3CDTF">2021-03-28T06:23:00Z</dcterms:created>
  <dcterms:modified xsi:type="dcterms:W3CDTF">2023-04-18T08:19:00Z</dcterms:modified>
</cp:coreProperties>
</file>